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28"/>
        <w:gridCol w:w="2852"/>
        <w:gridCol w:w="1044"/>
        <w:gridCol w:w="2376"/>
      </w:tblGrid>
      <w:tr w:rsidR="00BC2548" w:rsidRPr="00C73503" w:rsidTr="00BC2548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9028" w:type="dxa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C2548" w:rsidRPr="005059CF" w:rsidRDefault="00BC2548" w:rsidP="00BC2548">
            <w:pPr>
              <w:snapToGrid w:val="0"/>
              <w:spacing w:line="0" w:lineRule="atLeast"/>
              <w:jc w:val="center"/>
              <w:rPr>
                <w:rFonts w:ascii="華康楷書體W5(P)" w:eastAsia="華康楷書體W5(P)" w:hAnsi="標楷體" w:hint="eastAsia"/>
                <w:b/>
                <w:sz w:val="32"/>
                <w:szCs w:val="32"/>
              </w:rPr>
            </w:pPr>
            <w:bookmarkStart w:id="0" w:name="_GoBack"/>
            <w:bookmarkEnd w:id="0"/>
            <w:r w:rsidRPr="005059CF">
              <w:rPr>
                <w:rFonts w:ascii="華康楷書體W5(P)" w:eastAsia="華康楷書體W5(P)" w:hAnsi="標楷體" w:hint="eastAsia"/>
                <w:b/>
                <w:sz w:val="32"/>
                <w:szCs w:val="32"/>
              </w:rPr>
              <w:t>建國科技大學工程學院</w:t>
            </w:r>
          </w:p>
          <w:p w:rsidR="00BC2548" w:rsidRPr="005059CF" w:rsidRDefault="00BC2548" w:rsidP="00BC2548">
            <w:pPr>
              <w:snapToGrid w:val="0"/>
              <w:spacing w:line="0" w:lineRule="atLeast"/>
              <w:jc w:val="center"/>
              <w:rPr>
                <w:rFonts w:ascii="華康楷書體W5(P)" w:eastAsia="華康楷書體W5(P)" w:hAnsi="標楷體" w:hint="eastAsia"/>
                <w:b/>
                <w:sz w:val="32"/>
                <w:szCs w:val="32"/>
              </w:rPr>
            </w:pPr>
            <w:r>
              <w:rPr>
                <w:rFonts w:ascii="華康楷書體W5(P)" w:eastAsia="華康楷書體W5(P)" w:hAnsi="標楷體" w:hint="eastAsia"/>
                <w:b/>
                <w:sz w:val="32"/>
                <w:szCs w:val="32"/>
              </w:rPr>
              <w:t>1</w:t>
            </w:r>
            <w:r w:rsidR="003110BB">
              <w:rPr>
                <w:rFonts w:ascii="華康楷書體W5(P)" w:eastAsia="華康楷書體W5(P)" w:hAnsi="標楷體"/>
                <w:b/>
                <w:sz w:val="32"/>
                <w:szCs w:val="32"/>
              </w:rPr>
              <w:t>11</w:t>
            </w:r>
            <w:r>
              <w:rPr>
                <w:rFonts w:ascii="華康楷書體W5(P)" w:eastAsia="華康楷書體W5(P)" w:hAnsi="標楷體" w:hint="eastAsia"/>
                <w:b/>
                <w:sz w:val="32"/>
                <w:szCs w:val="32"/>
              </w:rPr>
              <w:t>學年度</w:t>
            </w:r>
            <w:r w:rsidRPr="005059CF">
              <w:rPr>
                <w:rFonts w:ascii="華康楷書體W5(P)" w:eastAsia="華康楷書體W5(P)" w:hAnsi="標楷體" w:hint="eastAsia"/>
                <w:b/>
                <w:sz w:val="32"/>
                <w:szCs w:val="32"/>
              </w:rPr>
              <w:t>第</w:t>
            </w:r>
            <w:r w:rsidR="009C20CA">
              <w:rPr>
                <w:rFonts w:ascii="華康楷書體W5(P)" w:eastAsia="華康楷書體W5(P)" w:hAnsi="標楷體" w:hint="eastAsia"/>
                <w:b/>
                <w:sz w:val="32"/>
                <w:szCs w:val="32"/>
              </w:rPr>
              <w:t>1</w:t>
            </w:r>
            <w:r w:rsidR="005333E4">
              <w:rPr>
                <w:rFonts w:ascii="華康楷書體W5(P)" w:eastAsia="華康楷書體W5(P)" w:hAnsi="標楷體"/>
                <w:b/>
                <w:sz w:val="32"/>
                <w:szCs w:val="32"/>
              </w:rPr>
              <w:t>8</w:t>
            </w:r>
            <w:r w:rsidRPr="005059CF">
              <w:rPr>
                <w:rFonts w:ascii="華康楷書體W5(P)" w:eastAsia="華康楷書體W5(P)" w:hAnsi="標楷體" w:hint="eastAsia"/>
                <w:b/>
                <w:sz w:val="32"/>
                <w:szCs w:val="32"/>
              </w:rPr>
              <w:t>屆學生專題製作成果發表競賽</w:t>
            </w:r>
          </w:p>
          <w:p w:rsidR="00BC2548" w:rsidRPr="00C73503" w:rsidRDefault="00BC2548" w:rsidP="00BC2548">
            <w:pPr>
              <w:snapToGrid w:val="0"/>
              <w:spacing w:line="0" w:lineRule="atLeast"/>
              <w:jc w:val="center"/>
              <w:rPr>
                <w:rFonts w:ascii="華康楷書體W5(P)" w:eastAsia="華康楷書體W5(P)" w:hAnsi="標楷體" w:hint="eastAsia"/>
                <w:bCs/>
                <w:szCs w:val="24"/>
              </w:rPr>
            </w:pPr>
            <w:r w:rsidRPr="005059CF">
              <w:rPr>
                <w:rFonts w:ascii="華康楷書體W5(P)" w:eastAsia="華康楷書體W5(P)" w:hAnsi="標楷體" w:hint="eastAsia"/>
                <w:b/>
                <w:sz w:val="32"/>
                <w:szCs w:val="32"/>
                <w:u w:val="single"/>
              </w:rPr>
              <w:t xml:space="preserve">                 </w:t>
            </w:r>
            <w:r w:rsidRPr="005059CF">
              <w:rPr>
                <w:rFonts w:ascii="華康楷書體W5(P)" w:eastAsia="華康楷書體W5(P)" w:hAnsi="標楷體" w:hint="eastAsia"/>
                <w:b/>
                <w:sz w:val="32"/>
                <w:szCs w:val="32"/>
              </w:rPr>
              <w:t>系推薦小組一覽表</w:t>
            </w:r>
          </w:p>
        </w:tc>
      </w:tr>
      <w:tr w:rsidR="00BC2548" w:rsidRPr="00C73503" w:rsidTr="00077159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548" w:rsidRPr="005059CF" w:rsidRDefault="00BC2548" w:rsidP="00BC2548">
            <w:pPr>
              <w:snapToGrid w:val="0"/>
              <w:rPr>
                <w:rFonts w:ascii="華康楷書體W5(P)" w:eastAsia="華康楷書體W5(P)" w:hAnsi="標楷體" w:hint="eastAsia"/>
                <w:b/>
                <w:bCs/>
                <w:szCs w:val="24"/>
              </w:rPr>
            </w:pPr>
            <w:r w:rsidRPr="00BC2548">
              <w:rPr>
                <w:rFonts w:ascii="華康楷書體W5(P)" w:eastAsia="華康楷書體W5(P)" w:hAnsi="標楷體" w:hint="eastAsia"/>
                <w:bCs/>
                <w:sz w:val="28"/>
                <w:szCs w:val="28"/>
              </w:rPr>
              <w:t>1、作品名稱</w:t>
            </w:r>
          </w:p>
        </w:tc>
        <w:tc>
          <w:tcPr>
            <w:tcW w:w="630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C2548" w:rsidRPr="005059CF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</w:tr>
      <w:tr w:rsidR="00BC2548" w:rsidRPr="00C73503" w:rsidTr="00BC2548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7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>
              <w:rPr>
                <w:rFonts w:ascii="華康楷書體W5(P)" w:eastAsia="華康楷書體W5(P)" w:hAnsi="標楷體" w:hint="eastAsia"/>
                <w:bCs/>
                <w:szCs w:val="24"/>
              </w:rPr>
              <w:t>指導老師</w:t>
            </w: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：</w:t>
            </w:r>
          </w:p>
          <w:p w:rsidR="00BC2548" w:rsidRPr="00C73503" w:rsidRDefault="00BC2548" w:rsidP="00BC2548">
            <w:pPr>
              <w:snapToGrid w:val="0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電話：</w:t>
            </w:r>
          </w:p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E-mail：</w:t>
            </w:r>
          </w:p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</w:tr>
      <w:tr w:rsidR="00BC2548" w:rsidRPr="00C73503" w:rsidTr="00BC2548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72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參賽學生代表：</w:t>
            </w:r>
          </w:p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電話：</w:t>
            </w:r>
          </w:p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E-mail：</w:t>
            </w:r>
          </w:p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</w:tr>
      <w:tr w:rsidR="00BC2548" w:rsidRPr="00C73503" w:rsidTr="00077159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rPr>
                <w:rFonts w:ascii="華康楷書體W5(P)" w:eastAsia="華康楷書體W5(P)" w:hAnsi="標楷體" w:hint="eastAsia"/>
                <w:bCs/>
                <w:sz w:val="28"/>
                <w:szCs w:val="28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 w:val="28"/>
                <w:szCs w:val="28"/>
              </w:rPr>
              <w:t>2、作品名稱</w:t>
            </w:r>
          </w:p>
        </w:tc>
        <w:tc>
          <w:tcPr>
            <w:tcW w:w="630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</w:tr>
      <w:tr w:rsidR="00BC2548" w:rsidRPr="00C73503" w:rsidTr="00BC2548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7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>
              <w:rPr>
                <w:rFonts w:ascii="華康楷書體W5(P)" w:eastAsia="華康楷書體W5(P)" w:hAnsi="標楷體" w:hint="eastAsia"/>
                <w:bCs/>
                <w:szCs w:val="24"/>
              </w:rPr>
              <w:t>指導老師</w:t>
            </w: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：</w:t>
            </w:r>
          </w:p>
          <w:p w:rsidR="00BC2548" w:rsidRPr="00C73503" w:rsidRDefault="00BC2548" w:rsidP="00BC2548">
            <w:pPr>
              <w:snapToGrid w:val="0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電話：</w:t>
            </w:r>
          </w:p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E-mail：</w:t>
            </w:r>
          </w:p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</w:tr>
      <w:tr w:rsidR="00BC2548" w:rsidRPr="00C73503" w:rsidTr="00BC2548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72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參賽學生代表：</w:t>
            </w:r>
          </w:p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電話：</w:t>
            </w:r>
          </w:p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E-mail：</w:t>
            </w:r>
          </w:p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</w:tr>
      <w:tr w:rsidR="00BC2548" w:rsidRPr="00C73503" w:rsidTr="00077159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rPr>
                <w:rFonts w:ascii="華康楷書體W5(P)" w:eastAsia="華康楷書體W5(P)" w:hAnsi="標楷體" w:hint="eastAsia"/>
                <w:bCs/>
                <w:sz w:val="28"/>
                <w:szCs w:val="28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 w:val="28"/>
                <w:szCs w:val="28"/>
              </w:rPr>
              <w:t>3、作品名稱</w:t>
            </w:r>
          </w:p>
        </w:tc>
        <w:tc>
          <w:tcPr>
            <w:tcW w:w="630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</w:tr>
      <w:tr w:rsidR="00BC2548" w:rsidRPr="00C73503" w:rsidTr="00BC2548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27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>
              <w:rPr>
                <w:rFonts w:ascii="華康楷書體W5(P)" w:eastAsia="華康楷書體W5(P)" w:hAnsi="標楷體" w:hint="eastAsia"/>
                <w:bCs/>
                <w:szCs w:val="24"/>
              </w:rPr>
              <w:t>指導老師</w:t>
            </w: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：</w:t>
            </w:r>
          </w:p>
          <w:p w:rsidR="00BC2548" w:rsidRPr="00C73503" w:rsidRDefault="00BC2548" w:rsidP="00BC2548">
            <w:pPr>
              <w:snapToGrid w:val="0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電話：</w:t>
            </w:r>
          </w:p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E-mail：</w:t>
            </w:r>
          </w:p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</w:tr>
      <w:tr w:rsidR="00BC2548" w:rsidRPr="00C73503" w:rsidTr="00BC2548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272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參賽學生代表：</w:t>
            </w:r>
          </w:p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電話：</w:t>
            </w:r>
          </w:p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E-mail：</w:t>
            </w:r>
          </w:p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</w:tr>
      <w:tr w:rsidR="00BC2548" w:rsidRPr="00C73503" w:rsidTr="00BC2548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rPr>
                <w:rFonts w:ascii="華康楷書體W5(P)" w:eastAsia="華康楷書體W5(P)" w:hAnsi="標楷體" w:hint="eastAsia"/>
                <w:bCs/>
                <w:sz w:val="28"/>
                <w:szCs w:val="28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 w:val="28"/>
                <w:szCs w:val="28"/>
              </w:rPr>
              <w:t>4、作品名稱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 w:val="28"/>
                <w:szCs w:val="28"/>
              </w:rPr>
            </w:pPr>
            <w:r>
              <w:rPr>
                <w:rFonts w:ascii="華康楷書體W5(P)" w:eastAsia="華康楷書體W5(P)" w:hAnsi="標楷體" w:hint="eastAsia"/>
                <w:bCs/>
                <w:sz w:val="28"/>
                <w:szCs w:val="28"/>
              </w:rPr>
              <w:t>學  制</w:t>
            </w:r>
          </w:p>
        </w:tc>
        <w:tc>
          <w:tcPr>
            <w:tcW w:w="23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</w:tr>
      <w:tr w:rsidR="00BC2548" w:rsidRPr="00C73503" w:rsidTr="00BC2548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27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>
              <w:rPr>
                <w:rFonts w:ascii="華康楷書體W5(P)" w:eastAsia="華康楷書體W5(P)" w:hAnsi="標楷體" w:hint="eastAsia"/>
                <w:bCs/>
                <w:szCs w:val="24"/>
              </w:rPr>
              <w:t>指導老師</w:t>
            </w: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：</w:t>
            </w:r>
          </w:p>
          <w:p w:rsidR="00BC2548" w:rsidRPr="00C73503" w:rsidRDefault="00BC2548" w:rsidP="00BC2548">
            <w:pPr>
              <w:snapToGrid w:val="0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電話：</w:t>
            </w:r>
          </w:p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E-mail：</w:t>
            </w:r>
          </w:p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</w:tr>
      <w:tr w:rsidR="00BC2548" w:rsidRPr="00C73503" w:rsidTr="00BC2548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272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參賽學生代表：</w:t>
            </w:r>
          </w:p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電話：</w:t>
            </w:r>
          </w:p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E-mail：</w:t>
            </w:r>
          </w:p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</w:tr>
      <w:tr w:rsidR="00BC2548" w:rsidRPr="00C73503" w:rsidTr="00077159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rPr>
                <w:rFonts w:ascii="華康楷書體W5(P)" w:eastAsia="華康楷書體W5(P)" w:hAnsi="標楷體" w:hint="eastAsia"/>
                <w:bCs/>
                <w:sz w:val="28"/>
                <w:szCs w:val="28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 w:val="28"/>
                <w:szCs w:val="28"/>
              </w:rPr>
              <w:t>5、作品名稱</w:t>
            </w:r>
          </w:p>
        </w:tc>
        <w:tc>
          <w:tcPr>
            <w:tcW w:w="630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</w:tr>
      <w:tr w:rsidR="00BC2548" w:rsidRPr="00C73503" w:rsidTr="00BC2548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27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>
              <w:rPr>
                <w:rFonts w:ascii="華康楷書體W5(P)" w:eastAsia="華康楷書體W5(P)" w:hAnsi="標楷體" w:hint="eastAsia"/>
                <w:bCs/>
                <w:szCs w:val="24"/>
              </w:rPr>
              <w:t>指導老師</w:t>
            </w: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：</w:t>
            </w:r>
          </w:p>
          <w:p w:rsidR="00BC2548" w:rsidRPr="00C73503" w:rsidRDefault="00BC2548" w:rsidP="00BC2548">
            <w:pPr>
              <w:snapToGrid w:val="0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電話：</w:t>
            </w:r>
          </w:p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E-mail：</w:t>
            </w:r>
          </w:p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</w:tr>
      <w:tr w:rsidR="00BC2548" w:rsidRPr="00C73503" w:rsidTr="00BC2548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72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參賽學生代表：</w:t>
            </w:r>
          </w:p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電話：</w:t>
            </w:r>
          </w:p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Cs w:val="24"/>
              </w:rPr>
              <w:t>E-mail：</w:t>
            </w:r>
          </w:p>
          <w:p w:rsidR="00BC2548" w:rsidRPr="00C73503" w:rsidRDefault="00BC2548" w:rsidP="00BC2548">
            <w:pPr>
              <w:snapToGrid w:val="0"/>
              <w:jc w:val="both"/>
              <w:rPr>
                <w:rFonts w:ascii="華康楷書體W5(P)" w:eastAsia="華康楷書體W5(P)" w:hAnsi="標楷體" w:hint="eastAsia"/>
                <w:bCs/>
                <w:szCs w:val="24"/>
              </w:rPr>
            </w:pPr>
          </w:p>
        </w:tc>
      </w:tr>
      <w:tr w:rsidR="00BC2548" w:rsidRPr="00C73503" w:rsidTr="00BC2548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7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C2548" w:rsidRPr="00C73503" w:rsidRDefault="00BC2548" w:rsidP="00BC2548">
            <w:pPr>
              <w:snapToGrid w:val="0"/>
              <w:jc w:val="center"/>
              <w:rPr>
                <w:rFonts w:ascii="華康楷書體W5(P)" w:eastAsia="華康楷書體W5(P)" w:hAnsi="標楷體" w:hint="eastAsia"/>
                <w:bCs/>
                <w:sz w:val="28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 w:val="28"/>
              </w:rPr>
              <w:t>系主任</w:t>
            </w:r>
          </w:p>
          <w:p w:rsidR="00BC2548" w:rsidRPr="00C73503" w:rsidRDefault="00BC2548" w:rsidP="00BC2548">
            <w:pPr>
              <w:snapToGrid w:val="0"/>
              <w:jc w:val="center"/>
              <w:rPr>
                <w:rFonts w:ascii="華康楷書體W5(P)" w:eastAsia="華康楷書體W5(P)" w:hAnsi="標楷體" w:hint="eastAsia"/>
                <w:bCs/>
                <w:sz w:val="28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 w:val="28"/>
              </w:rPr>
              <w:t>簽章</w:t>
            </w:r>
          </w:p>
        </w:tc>
        <w:tc>
          <w:tcPr>
            <w:tcW w:w="6272" w:type="dxa"/>
            <w:gridSpan w:val="3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2548" w:rsidRPr="00C73503" w:rsidRDefault="00BC2548" w:rsidP="00B457A1">
            <w:pPr>
              <w:snapToGrid w:val="0"/>
              <w:jc w:val="right"/>
              <w:rPr>
                <w:rFonts w:ascii="華康楷書體W5(P)" w:eastAsia="華康楷書體W5(P)" w:hAnsi="標楷體" w:hint="eastAsia"/>
                <w:bCs/>
                <w:sz w:val="28"/>
              </w:rPr>
            </w:pPr>
            <w:r w:rsidRPr="00C73503">
              <w:rPr>
                <w:rFonts w:ascii="華康楷書體W5(P)" w:eastAsia="華康楷書體W5(P)" w:hAnsi="標楷體" w:hint="eastAsia"/>
                <w:bCs/>
                <w:sz w:val="28"/>
              </w:rPr>
              <w:t>中華民國</w:t>
            </w:r>
            <w:r>
              <w:rPr>
                <w:rFonts w:ascii="華康楷書體W5(P)" w:eastAsia="華康楷書體W5(P)" w:hAnsi="標楷體" w:hint="eastAsia"/>
                <w:bCs/>
                <w:sz w:val="28"/>
              </w:rPr>
              <w:t>1</w:t>
            </w:r>
            <w:r w:rsidR="005333E4">
              <w:rPr>
                <w:rFonts w:ascii="華康楷書體W5(P)" w:eastAsia="華康楷書體W5(P)" w:hAnsi="標楷體"/>
                <w:bCs/>
                <w:sz w:val="28"/>
              </w:rPr>
              <w:t>1</w:t>
            </w:r>
            <w:r w:rsidR="003110BB">
              <w:rPr>
                <w:rFonts w:ascii="華康楷書體W5(P)" w:eastAsia="華康楷書體W5(P)" w:hAnsi="標楷體"/>
                <w:bCs/>
                <w:sz w:val="28"/>
              </w:rPr>
              <w:t>2</w:t>
            </w:r>
            <w:r w:rsidRPr="00C73503">
              <w:rPr>
                <w:rFonts w:ascii="華康楷書體W5(P)" w:eastAsia="華康楷書體W5(P)" w:hAnsi="標楷體" w:hint="eastAsia"/>
                <w:bCs/>
                <w:sz w:val="28"/>
              </w:rPr>
              <w:t>年</w:t>
            </w:r>
            <w:r w:rsidR="005333E4">
              <w:rPr>
                <w:rFonts w:ascii="華康楷書體W5(P)" w:eastAsia="華康楷書體W5(P)" w:hAnsi="標楷體" w:hint="eastAsia"/>
                <w:bCs/>
                <w:sz w:val="28"/>
              </w:rPr>
              <w:t xml:space="preserve"> </w:t>
            </w:r>
            <w:r w:rsidR="005333E4">
              <w:rPr>
                <w:rFonts w:ascii="華康楷書體W5(P)" w:eastAsia="華康楷書體W5(P)" w:hAnsi="標楷體"/>
                <w:bCs/>
                <w:sz w:val="28"/>
              </w:rPr>
              <w:t xml:space="preserve"> </w:t>
            </w:r>
            <w:r w:rsidRPr="00C73503">
              <w:rPr>
                <w:rFonts w:ascii="華康楷書體W5(P)" w:eastAsia="華康楷書體W5(P)" w:hAnsi="標楷體" w:hint="eastAsia"/>
                <w:bCs/>
                <w:sz w:val="28"/>
              </w:rPr>
              <w:t>月   日</w:t>
            </w:r>
          </w:p>
        </w:tc>
      </w:tr>
    </w:tbl>
    <w:p w:rsidR="00E0611E" w:rsidRPr="00C73503" w:rsidRDefault="00EB7569" w:rsidP="00E0611E">
      <w:pPr>
        <w:spacing w:line="440" w:lineRule="exact"/>
        <w:ind w:firstLine="1"/>
        <w:jc w:val="both"/>
        <w:rPr>
          <w:rFonts w:ascii="華康楷書體W5(P)" w:eastAsia="華康楷書體W5(P)" w:hAnsi="標楷體" w:hint="eastAsia"/>
          <w:b/>
          <w:bCs/>
          <w:sz w:val="28"/>
          <w:szCs w:val="40"/>
        </w:rPr>
      </w:pPr>
      <w:r>
        <w:rPr>
          <w:rFonts w:ascii="華康楷書體W5(P)" w:eastAsia="華康楷書體W5(P)" w:hAnsi="標楷體"/>
          <w:b/>
          <w:bCs/>
          <w:noProof/>
          <w:sz w:val="28"/>
          <w:szCs w:val="40"/>
        </w:rPr>
        <mc:AlternateContent>
          <mc:Choice Requires="wpc">
            <w:drawing>
              <wp:inline distT="0" distB="0" distL="0" distR="0">
                <wp:extent cx="6057900" cy="3657600"/>
                <wp:effectExtent l="0" t="4445" r="3175" b="0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82A8BAF" id="畫布 3" o:spid="_x0000_s1026" editas="canvas" style="width:477pt;height:4in;mso-position-horizontal-relative:char;mso-position-vertical-relative:line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wQN/HdAAAABQEAAA8AAABkcnMv&#10;ZG93bnJldi54bWxMj09LxDAQxe+C3yGM4EXcdHVb19p0EUEQYQ/uH9hj2o5NNZmUJt2t397Ri14e&#10;PN7w3m+K1eSsOOIQOk8K5rMEBFLtm45aBbvt8/USRIiaGm09oYIvDLAqz88KnTf+RG943MRWcAmF&#10;XCswMfa5lKE26HSY+R6Js3c/OB3ZDq1sBn3icmflTZJk0umOeMHoHp8M1p+b0Sl4rbOrj3k1Htxy&#10;vTe3qT28xO1CqcuL6fEBRMQp/h3DDz6jQ8lMlR+pCcIq4Efir3J2ny7YVgrSuywBWRbyP335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DwQN/H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657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791FD5" w:rsidRPr="00C73503" w:rsidRDefault="00791FD5" w:rsidP="00E0611E">
      <w:pPr>
        <w:rPr>
          <w:rFonts w:ascii="華康楷書體W5(P)" w:eastAsia="華康楷書體W5(P)" w:hAnsi="標楷體" w:hint="eastAsia"/>
        </w:rPr>
      </w:pPr>
    </w:p>
    <w:sectPr w:rsidR="00791FD5" w:rsidRPr="00C73503" w:rsidSect="00CA56A6">
      <w:pgSz w:w="11906" w:h="16838"/>
      <w:pgMar w:top="539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B7F" w:rsidRDefault="00426B7F" w:rsidP="00BF7604">
      <w:r>
        <w:separator/>
      </w:r>
    </w:p>
  </w:endnote>
  <w:endnote w:type="continuationSeparator" w:id="0">
    <w:p w:rsidR="00426B7F" w:rsidRDefault="00426B7F" w:rsidP="00BF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B7F" w:rsidRDefault="00426B7F" w:rsidP="00BF7604">
      <w:r>
        <w:separator/>
      </w:r>
    </w:p>
  </w:footnote>
  <w:footnote w:type="continuationSeparator" w:id="0">
    <w:p w:rsidR="00426B7F" w:rsidRDefault="00426B7F" w:rsidP="00BF7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22"/>
    <w:rsid w:val="000006AC"/>
    <w:rsid w:val="0002537D"/>
    <w:rsid w:val="000347BB"/>
    <w:rsid w:val="00057CC6"/>
    <w:rsid w:val="000662C8"/>
    <w:rsid w:val="00067CE6"/>
    <w:rsid w:val="000706EF"/>
    <w:rsid w:val="000715AA"/>
    <w:rsid w:val="000743D6"/>
    <w:rsid w:val="000753C2"/>
    <w:rsid w:val="00077159"/>
    <w:rsid w:val="000957AA"/>
    <w:rsid w:val="0009668A"/>
    <w:rsid w:val="00096AD8"/>
    <w:rsid w:val="00097F77"/>
    <w:rsid w:val="000A0B88"/>
    <w:rsid w:val="000D1BC9"/>
    <w:rsid w:val="000D3A7E"/>
    <w:rsid w:val="000E1FAB"/>
    <w:rsid w:val="000F2F04"/>
    <w:rsid w:val="000F3CF5"/>
    <w:rsid w:val="00101EB0"/>
    <w:rsid w:val="00140177"/>
    <w:rsid w:val="00142F95"/>
    <w:rsid w:val="001433C8"/>
    <w:rsid w:val="00144123"/>
    <w:rsid w:val="00147BC8"/>
    <w:rsid w:val="00157567"/>
    <w:rsid w:val="0019090D"/>
    <w:rsid w:val="00196E28"/>
    <w:rsid w:val="001A2FA1"/>
    <w:rsid w:val="001A6AF8"/>
    <w:rsid w:val="001A6C10"/>
    <w:rsid w:val="001B5C37"/>
    <w:rsid w:val="001B6497"/>
    <w:rsid w:val="001C21C8"/>
    <w:rsid w:val="001C3098"/>
    <w:rsid w:val="001D1319"/>
    <w:rsid w:val="001D604E"/>
    <w:rsid w:val="001E0A3C"/>
    <w:rsid w:val="001E15A1"/>
    <w:rsid w:val="001E19B1"/>
    <w:rsid w:val="001E518C"/>
    <w:rsid w:val="001E6E01"/>
    <w:rsid w:val="001F1506"/>
    <w:rsid w:val="001F4A52"/>
    <w:rsid w:val="001F6BBB"/>
    <w:rsid w:val="00206E6D"/>
    <w:rsid w:val="00210AE0"/>
    <w:rsid w:val="00217354"/>
    <w:rsid w:val="00220E8B"/>
    <w:rsid w:val="002230DE"/>
    <w:rsid w:val="00244B5C"/>
    <w:rsid w:val="00244F68"/>
    <w:rsid w:val="00246BBB"/>
    <w:rsid w:val="00253ED1"/>
    <w:rsid w:val="00255580"/>
    <w:rsid w:val="00260352"/>
    <w:rsid w:val="002624C1"/>
    <w:rsid w:val="002629AC"/>
    <w:rsid w:val="00263338"/>
    <w:rsid w:val="00265053"/>
    <w:rsid w:val="00281644"/>
    <w:rsid w:val="00286BCD"/>
    <w:rsid w:val="002A76EA"/>
    <w:rsid w:val="002B0F37"/>
    <w:rsid w:val="002B5076"/>
    <w:rsid w:val="002C4E22"/>
    <w:rsid w:val="002C66E8"/>
    <w:rsid w:val="002D0A1A"/>
    <w:rsid w:val="002D28E7"/>
    <w:rsid w:val="002D7C9B"/>
    <w:rsid w:val="002E4C30"/>
    <w:rsid w:val="002F3528"/>
    <w:rsid w:val="003106E4"/>
    <w:rsid w:val="003110BB"/>
    <w:rsid w:val="003121EC"/>
    <w:rsid w:val="0032431B"/>
    <w:rsid w:val="0032597C"/>
    <w:rsid w:val="003303E6"/>
    <w:rsid w:val="00331EFC"/>
    <w:rsid w:val="00353B7A"/>
    <w:rsid w:val="00360F96"/>
    <w:rsid w:val="0036135A"/>
    <w:rsid w:val="00381219"/>
    <w:rsid w:val="003812B6"/>
    <w:rsid w:val="00390767"/>
    <w:rsid w:val="00395479"/>
    <w:rsid w:val="00395BB2"/>
    <w:rsid w:val="003A3041"/>
    <w:rsid w:val="003A7F01"/>
    <w:rsid w:val="003B1F25"/>
    <w:rsid w:val="003B7906"/>
    <w:rsid w:val="003C2657"/>
    <w:rsid w:val="003C46A9"/>
    <w:rsid w:val="003E13B9"/>
    <w:rsid w:val="003E26B7"/>
    <w:rsid w:val="003F630D"/>
    <w:rsid w:val="00403DE6"/>
    <w:rsid w:val="00407C7F"/>
    <w:rsid w:val="00413A40"/>
    <w:rsid w:val="00414874"/>
    <w:rsid w:val="00424AEB"/>
    <w:rsid w:val="00426B7F"/>
    <w:rsid w:val="0043393E"/>
    <w:rsid w:val="00436B95"/>
    <w:rsid w:val="00456571"/>
    <w:rsid w:val="004967F7"/>
    <w:rsid w:val="00497A3E"/>
    <w:rsid w:val="004C1314"/>
    <w:rsid w:val="004C561E"/>
    <w:rsid w:val="004F1E7A"/>
    <w:rsid w:val="005059CF"/>
    <w:rsid w:val="00505F4D"/>
    <w:rsid w:val="00507FC1"/>
    <w:rsid w:val="0051047F"/>
    <w:rsid w:val="00511F4F"/>
    <w:rsid w:val="00522585"/>
    <w:rsid w:val="00527E25"/>
    <w:rsid w:val="00530DFA"/>
    <w:rsid w:val="005310F2"/>
    <w:rsid w:val="005333E4"/>
    <w:rsid w:val="00565324"/>
    <w:rsid w:val="0058073B"/>
    <w:rsid w:val="00592094"/>
    <w:rsid w:val="00592502"/>
    <w:rsid w:val="00595A0F"/>
    <w:rsid w:val="005A52DD"/>
    <w:rsid w:val="005B4C2C"/>
    <w:rsid w:val="005C1AA5"/>
    <w:rsid w:val="005C3895"/>
    <w:rsid w:val="005C5B71"/>
    <w:rsid w:val="005C62FE"/>
    <w:rsid w:val="005E64C1"/>
    <w:rsid w:val="005F61BD"/>
    <w:rsid w:val="00601E90"/>
    <w:rsid w:val="00606228"/>
    <w:rsid w:val="0060734D"/>
    <w:rsid w:val="00632A83"/>
    <w:rsid w:val="00632F4F"/>
    <w:rsid w:val="00641A82"/>
    <w:rsid w:val="00643A1B"/>
    <w:rsid w:val="006604A2"/>
    <w:rsid w:val="006631EB"/>
    <w:rsid w:val="00665ADC"/>
    <w:rsid w:val="00671112"/>
    <w:rsid w:val="00673978"/>
    <w:rsid w:val="0068259A"/>
    <w:rsid w:val="00683FF7"/>
    <w:rsid w:val="00684385"/>
    <w:rsid w:val="0069758A"/>
    <w:rsid w:val="006A37A7"/>
    <w:rsid w:val="006B0962"/>
    <w:rsid w:val="006C6E5D"/>
    <w:rsid w:val="006C7112"/>
    <w:rsid w:val="006C7F88"/>
    <w:rsid w:val="006F5338"/>
    <w:rsid w:val="00701FC6"/>
    <w:rsid w:val="00704DFA"/>
    <w:rsid w:val="0071136C"/>
    <w:rsid w:val="00713C79"/>
    <w:rsid w:val="00717DF3"/>
    <w:rsid w:val="0072671B"/>
    <w:rsid w:val="007355FE"/>
    <w:rsid w:val="00742D93"/>
    <w:rsid w:val="00745D6F"/>
    <w:rsid w:val="00747159"/>
    <w:rsid w:val="0075087E"/>
    <w:rsid w:val="00760C12"/>
    <w:rsid w:val="007749B0"/>
    <w:rsid w:val="00791FD5"/>
    <w:rsid w:val="007A4AD7"/>
    <w:rsid w:val="007A78A5"/>
    <w:rsid w:val="007B0554"/>
    <w:rsid w:val="007B42DB"/>
    <w:rsid w:val="007D038F"/>
    <w:rsid w:val="007D19F7"/>
    <w:rsid w:val="007D49EE"/>
    <w:rsid w:val="007D6E59"/>
    <w:rsid w:val="007E23F7"/>
    <w:rsid w:val="007F300E"/>
    <w:rsid w:val="00802B22"/>
    <w:rsid w:val="00813822"/>
    <w:rsid w:val="00814C90"/>
    <w:rsid w:val="0081676C"/>
    <w:rsid w:val="00820834"/>
    <w:rsid w:val="00823E18"/>
    <w:rsid w:val="00824DB9"/>
    <w:rsid w:val="00826F3E"/>
    <w:rsid w:val="00862768"/>
    <w:rsid w:val="00883700"/>
    <w:rsid w:val="0088551D"/>
    <w:rsid w:val="00887246"/>
    <w:rsid w:val="00890AE7"/>
    <w:rsid w:val="0089226A"/>
    <w:rsid w:val="008A6430"/>
    <w:rsid w:val="008B774F"/>
    <w:rsid w:val="008C78A3"/>
    <w:rsid w:val="008D0901"/>
    <w:rsid w:val="008D2FBF"/>
    <w:rsid w:val="008F3B00"/>
    <w:rsid w:val="00901311"/>
    <w:rsid w:val="009209E8"/>
    <w:rsid w:val="00935923"/>
    <w:rsid w:val="0093765F"/>
    <w:rsid w:val="009406FD"/>
    <w:rsid w:val="00960120"/>
    <w:rsid w:val="009743D4"/>
    <w:rsid w:val="0097548C"/>
    <w:rsid w:val="009806E5"/>
    <w:rsid w:val="00986498"/>
    <w:rsid w:val="009945DD"/>
    <w:rsid w:val="009A1B5D"/>
    <w:rsid w:val="009A3986"/>
    <w:rsid w:val="009A5FE8"/>
    <w:rsid w:val="009B60B6"/>
    <w:rsid w:val="009C1A15"/>
    <w:rsid w:val="009C20CA"/>
    <w:rsid w:val="009C61F1"/>
    <w:rsid w:val="009E44BA"/>
    <w:rsid w:val="009F615C"/>
    <w:rsid w:val="00A00CD0"/>
    <w:rsid w:val="00A04B82"/>
    <w:rsid w:val="00A05E3D"/>
    <w:rsid w:val="00A10FE2"/>
    <w:rsid w:val="00A155AF"/>
    <w:rsid w:val="00A26549"/>
    <w:rsid w:val="00A31EEE"/>
    <w:rsid w:val="00A42302"/>
    <w:rsid w:val="00A4370D"/>
    <w:rsid w:val="00A43A61"/>
    <w:rsid w:val="00A65B2C"/>
    <w:rsid w:val="00A710BD"/>
    <w:rsid w:val="00A71211"/>
    <w:rsid w:val="00A74C77"/>
    <w:rsid w:val="00A76E15"/>
    <w:rsid w:val="00A820B0"/>
    <w:rsid w:val="00A8442B"/>
    <w:rsid w:val="00A86B79"/>
    <w:rsid w:val="00A947C5"/>
    <w:rsid w:val="00AA2F41"/>
    <w:rsid w:val="00AA47F6"/>
    <w:rsid w:val="00AB0F4F"/>
    <w:rsid w:val="00AC0E59"/>
    <w:rsid w:val="00AC4CAE"/>
    <w:rsid w:val="00AC5034"/>
    <w:rsid w:val="00AD7302"/>
    <w:rsid w:val="00B05B70"/>
    <w:rsid w:val="00B11691"/>
    <w:rsid w:val="00B1305F"/>
    <w:rsid w:val="00B23686"/>
    <w:rsid w:val="00B24084"/>
    <w:rsid w:val="00B45572"/>
    <w:rsid w:val="00B457A1"/>
    <w:rsid w:val="00B67DBB"/>
    <w:rsid w:val="00B702D1"/>
    <w:rsid w:val="00B7381A"/>
    <w:rsid w:val="00B74655"/>
    <w:rsid w:val="00B904E0"/>
    <w:rsid w:val="00BA0236"/>
    <w:rsid w:val="00BB6A3B"/>
    <w:rsid w:val="00BC2548"/>
    <w:rsid w:val="00BD5A80"/>
    <w:rsid w:val="00BE44ED"/>
    <w:rsid w:val="00BF21CF"/>
    <w:rsid w:val="00BF3795"/>
    <w:rsid w:val="00BF7604"/>
    <w:rsid w:val="00C02864"/>
    <w:rsid w:val="00C0481F"/>
    <w:rsid w:val="00C07B8B"/>
    <w:rsid w:val="00C176EA"/>
    <w:rsid w:val="00C240C9"/>
    <w:rsid w:val="00C25A2E"/>
    <w:rsid w:val="00C26A45"/>
    <w:rsid w:val="00C31E1C"/>
    <w:rsid w:val="00C40ECD"/>
    <w:rsid w:val="00C50A04"/>
    <w:rsid w:val="00C60485"/>
    <w:rsid w:val="00C61142"/>
    <w:rsid w:val="00C67226"/>
    <w:rsid w:val="00C73503"/>
    <w:rsid w:val="00C834B3"/>
    <w:rsid w:val="00C87A59"/>
    <w:rsid w:val="00CA025D"/>
    <w:rsid w:val="00CA4C28"/>
    <w:rsid w:val="00CA56A6"/>
    <w:rsid w:val="00CB6AB4"/>
    <w:rsid w:val="00CC6B0A"/>
    <w:rsid w:val="00CD0768"/>
    <w:rsid w:val="00CD2151"/>
    <w:rsid w:val="00CD6059"/>
    <w:rsid w:val="00CE475D"/>
    <w:rsid w:val="00CF2B52"/>
    <w:rsid w:val="00D02A42"/>
    <w:rsid w:val="00D16A6A"/>
    <w:rsid w:val="00D23B1F"/>
    <w:rsid w:val="00D2657E"/>
    <w:rsid w:val="00D409C6"/>
    <w:rsid w:val="00D42716"/>
    <w:rsid w:val="00D43D77"/>
    <w:rsid w:val="00D5130F"/>
    <w:rsid w:val="00D55AF3"/>
    <w:rsid w:val="00D616D7"/>
    <w:rsid w:val="00D92563"/>
    <w:rsid w:val="00D9332A"/>
    <w:rsid w:val="00D93412"/>
    <w:rsid w:val="00DA0A11"/>
    <w:rsid w:val="00DA4FE5"/>
    <w:rsid w:val="00DB3ECC"/>
    <w:rsid w:val="00DD307D"/>
    <w:rsid w:val="00DE0C68"/>
    <w:rsid w:val="00DF4D40"/>
    <w:rsid w:val="00DF68C5"/>
    <w:rsid w:val="00E0611E"/>
    <w:rsid w:val="00E16AA0"/>
    <w:rsid w:val="00E213E7"/>
    <w:rsid w:val="00E246C4"/>
    <w:rsid w:val="00E257E2"/>
    <w:rsid w:val="00E47627"/>
    <w:rsid w:val="00E52668"/>
    <w:rsid w:val="00E559A0"/>
    <w:rsid w:val="00E64A82"/>
    <w:rsid w:val="00E8094C"/>
    <w:rsid w:val="00E931A4"/>
    <w:rsid w:val="00E96D2E"/>
    <w:rsid w:val="00EA0453"/>
    <w:rsid w:val="00EA3EA2"/>
    <w:rsid w:val="00EA6D93"/>
    <w:rsid w:val="00EB7569"/>
    <w:rsid w:val="00EC34E6"/>
    <w:rsid w:val="00EC48D7"/>
    <w:rsid w:val="00ED186C"/>
    <w:rsid w:val="00ED23B1"/>
    <w:rsid w:val="00ED5C3E"/>
    <w:rsid w:val="00ED6BAF"/>
    <w:rsid w:val="00EE7522"/>
    <w:rsid w:val="00F07F2A"/>
    <w:rsid w:val="00F11DA6"/>
    <w:rsid w:val="00F135F0"/>
    <w:rsid w:val="00F1487D"/>
    <w:rsid w:val="00F14DB3"/>
    <w:rsid w:val="00F22565"/>
    <w:rsid w:val="00F30AAD"/>
    <w:rsid w:val="00F44735"/>
    <w:rsid w:val="00F53893"/>
    <w:rsid w:val="00F602C2"/>
    <w:rsid w:val="00F67C30"/>
    <w:rsid w:val="00F7719E"/>
    <w:rsid w:val="00F77AE2"/>
    <w:rsid w:val="00F94D76"/>
    <w:rsid w:val="00F977A9"/>
    <w:rsid w:val="00FC28A8"/>
    <w:rsid w:val="00FC797A"/>
    <w:rsid w:val="00FD36A8"/>
    <w:rsid w:val="00FD3EEF"/>
    <w:rsid w:val="00FD46E1"/>
    <w:rsid w:val="00FD6F1C"/>
    <w:rsid w:val="00FE7ACB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7A79A0-07FE-4268-AF21-0F9B0B5A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611E"/>
    <w:pPr>
      <w:widowControl w:val="0"/>
    </w:pPr>
    <w:rPr>
      <w:rFonts w:eastAsia="細明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04DFA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BF76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BF7604"/>
    <w:rPr>
      <w:rFonts w:eastAsia="細明體"/>
      <w:kern w:val="2"/>
    </w:rPr>
  </w:style>
  <w:style w:type="paragraph" w:styleId="a6">
    <w:name w:val="footer"/>
    <w:basedOn w:val="a"/>
    <w:link w:val="a7"/>
    <w:rsid w:val="00BF76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BF7604"/>
    <w:rPr>
      <w:rFonts w:eastAsia="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>ciac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iac01_iac01</dc:creator>
  <cp:keywords/>
  <cp:lastModifiedBy>USER</cp:lastModifiedBy>
  <cp:revision>2</cp:revision>
  <cp:lastPrinted>2006-03-03T02:54:00Z</cp:lastPrinted>
  <dcterms:created xsi:type="dcterms:W3CDTF">2023-05-02T03:10:00Z</dcterms:created>
  <dcterms:modified xsi:type="dcterms:W3CDTF">2023-05-02T03:10:00Z</dcterms:modified>
</cp:coreProperties>
</file>